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E4" w:rsidRPr="00152E42" w:rsidRDefault="00152E42" w:rsidP="00152E42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  <w:lang w:val="uk-UA"/>
        </w:rPr>
        <w:t xml:space="preserve">                                                                                                                Додаток 1 </w:t>
      </w:r>
    </w:p>
    <w:p w:rsidR="004B54C3" w:rsidRPr="00152E42" w:rsidRDefault="00A414E4" w:rsidP="00152E42">
      <w:pPr>
        <w:pStyle w:val="1"/>
        <w:shd w:val="clear" w:color="auto" w:fill="auto"/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       </w:t>
      </w:r>
      <w:r w:rsidR="00152E42">
        <w:rPr>
          <w:rFonts w:ascii="Century" w:hAnsi="Century"/>
          <w:sz w:val="24"/>
          <w:szCs w:val="24"/>
        </w:rPr>
        <w:t xml:space="preserve"> </w:t>
      </w:r>
    </w:p>
    <w:p w:rsidR="00152E42" w:rsidRDefault="00152E42" w:rsidP="004B54C3">
      <w:pPr>
        <w:pStyle w:val="60"/>
        <w:shd w:val="clear" w:color="auto" w:fill="auto"/>
        <w:spacing w:after="120" w:line="240" w:lineRule="auto"/>
        <w:ind w:left="720" w:right="23"/>
        <w:rPr>
          <w:rFonts w:ascii="Century" w:hAnsi="Century"/>
          <w:i w:val="0"/>
          <w:sz w:val="24"/>
          <w:szCs w:val="24"/>
          <w:lang w:val="uk-UA"/>
        </w:rPr>
      </w:pPr>
    </w:p>
    <w:p w:rsidR="00152E42" w:rsidRDefault="00152E42" w:rsidP="004B54C3">
      <w:pPr>
        <w:pStyle w:val="60"/>
        <w:shd w:val="clear" w:color="auto" w:fill="auto"/>
        <w:spacing w:after="120" w:line="240" w:lineRule="auto"/>
        <w:ind w:left="720" w:right="23"/>
        <w:rPr>
          <w:rFonts w:ascii="Century" w:hAnsi="Century"/>
          <w:i w:val="0"/>
          <w:sz w:val="24"/>
          <w:szCs w:val="24"/>
          <w:lang w:val="uk-UA"/>
        </w:rPr>
      </w:pPr>
    </w:p>
    <w:p w:rsidR="00152E42" w:rsidRDefault="00152E42" w:rsidP="004B54C3">
      <w:pPr>
        <w:pStyle w:val="60"/>
        <w:shd w:val="clear" w:color="auto" w:fill="auto"/>
        <w:spacing w:after="120" w:line="240" w:lineRule="auto"/>
        <w:ind w:left="720" w:right="23"/>
        <w:rPr>
          <w:rFonts w:ascii="Century" w:hAnsi="Century"/>
          <w:i w:val="0"/>
          <w:sz w:val="24"/>
          <w:szCs w:val="24"/>
          <w:lang w:val="uk-UA"/>
        </w:rPr>
      </w:pPr>
    </w:p>
    <w:p w:rsidR="00152E42" w:rsidRPr="00152E42" w:rsidRDefault="00152E42" w:rsidP="004B54C3">
      <w:pPr>
        <w:pStyle w:val="60"/>
        <w:shd w:val="clear" w:color="auto" w:fill="auto"/>
        <w:spacing w:after="120" w:line="240" w:lineRule="auto"/>
        <w:ind w:left="720" w:right="23"/>
        <w:rPr>
          <w:rFonts w:ascii="Century" w:hAnsi="Century"/>
          <w:b/>
          <w:i w:val="0"/>
          <w:sz w:val="24"/>
          <w:szCs w:val="24"/>
          <w:lang w:val="uk-UA"/>
        </w:rPr>
      </w:pPr>
    </w:p>
    <w:p w:rsidR="004B54C3" w:rsidRPr="00152E42" w:rsidRDefault="004B54C3" w:rsidP="004B54C3">
      <w:pPr>
        <w:pStyle w:val="60"/>
        <w:shd w:val="clear" w:color="auto" w:fill="auto"/>
        <w:spacing w:after="120" w:line="240" w:lineRule="auto"/>
        <w:ind w:left="720" w:right="23"/>
        <w:rPr>
          <w:rFonts w:ascii="Century" w:hAnsi="Century"/>
          <w:b/>
          <w:i w:val="0"/>
          <w:sz w:val="24"/>
          <w:szCs w:val="24"/>
        </w:rPr>
      </w:pPr>
      <w:proofErr w:type="spellStart"/>
      <w:r w:rsidRPr="00152E42">
        <w:rPr>
          <w:rFonts w:ascii="Century" w:hAnsi="Century"/>
          <w:b/>
          <w:i w:val="0"/>
          <w:sz w:val="24"/>
          <w:szCs w:val="24"/>
        </w:rPr>
        <w:t>Орієнтовний</w:t>
      </w:r>
      <w:proofErr w:type="spellEnd"/>
      <w:r w:rsidRPr="00152E42">
        <w:rPr>
          <w:rFonts w:ascii="Century" w:hAnsi="Century"/>
          <w:b/>
          <w:i w:val="0"/>
          <w:sz w:val="24"/>
          <w:szCs w:val="24"/>
        </w:rPr>
        <w:t xml:space="preserve"> </w:t>
      </w:r>
      <w:proofErr w:type="spellStart"/>
      <w:r w:rsidRPr="00152E42">
        <w:rPr>
          <w:rFonts w:ascii="Century" w:hAnsi="Century"/>
          <w:b/>
          <w:i w:val="0"/>
          <w:sz w:val="24"/>
          <w:szCs w:val="24"/>
        </w:rPr>
        <w:t>розрахунок</w:t>
      </w:r>
      <w:proofErr w:type="spellEnd"/>
      <w:r w:rsidRPr="00152E42">
        <w:rPr>
          <w:rFonts w:ascii="Century" w:hAnsi="Century"/>
          <w:b/>
          <w:i w:val="0"/>
          <w:sz w:val="24"/>
          <w:szCs w:val="24"/>
        </w:rPr>
        <w:t xml:space="preserve"> </w:t>
      </w:r>
      <w:proofErr w:type="spellStart"/>
      <w:r w:rsidRPr="00152E42">
        <w:rPr>
          <w:rFonts w:ascii="Century" w:hAnsi="Century"/>
          <w:b/>
          <w:i w:val="0"/>
          <w:sz w:val="24"/>
          <w:szCs w:val="24"/>
        </w:rPr>
        <w:t>Програми</w:t>
      </w:r>
      <w:proofErr w:type="spellEnd"/>
      <w:r w:rsidRPr="00152E42">
        <w:rPr>
          <w:rFonts w:ascii="Century" w:hAnsi="Century"/>
          <w:b/>
          <w:i w:val="0"/>
          <w:sz w:val="24"/>
          <w:szCs w:val="24"/>
        </w:rPr>
        <w:t xml:space="preserve"> </w:t>
      </w:r>
    </w:p>
    <w:tbl>
      <w:tblPr>
        <w:tblW w:w="10275" w:type="dxa"/>
        <w:tblInd w:w="-416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A0"/>
      </w:tblPr>
      <w:tblGrid>
        <w:gridCol w:w="580"/>
        <w:gridCol w:w="2717"/>
        <w:gridCol w:w="683"/>
        <w:gridCol w:w="1196"/>
        <w:gridCol w:w="1233"/>
        <w:gridCol w:w="1275"/>
        <w:gridCol w:w="1396"/>
        <w:gridCol w:w="1195"/>
      </w:tblGrid>
      <w:tr w:rsidR="004B54C3" w:rsidTr="004B54C3">
        <w:trPr>
          <w:trHeight w:hRule="exact" w:val="99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Century" w:eastAsia="Calibri" w:hAnsi="Century"/>
                <w:color w:val="000000"/>
                <w:lang w:val="uk-UA"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№</w:t>
            </w: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п/п</w:t>
            </w:r>
          </w:p>
        </w:tc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eastAsia="Calibri" w:hAnsi="Century"/>
                <w:sz w:val="22"/>
              </w:rPr>
            </w:pP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3"/>
                <w:rFonts w:ascii="Century" w:hAnsi="Century"/>
                <w:sz w:val="22"/>
              </w:rPr>
              <w:t>Найменування</w:t>
            </w: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заходів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eastAsia="Calibri" w:hAnsi="Century"/>
                <w:sz w:val="22"/>
              </w:rPr>
            </w:pP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</w:pPr>
            <w:r>
              <w:rPr>
                <w:rStyle w:val="3"/>
                <w:rFonts w:ascii="Century" w:hAnsi="Century"/>
                <w:sz w:val="22"/>
              </w:rPr>
              <w:t>Зага</w:t>
            </w:r>
            <w:r>
              <w:rPr>
                <w:rStyle w:val="3"/>
                <w:rFonts w:ascii="Century" w:hAnsi="Century"/>
                <w:sz w:val="22"/>
                <w:lang w:eastAsia="ru-RU"/>
              </w:rPr>
              <w:t>льна</w:t>
            </w: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</w:rPr>
            </w:pPr>
            <w:proofErr w:type="spellStart"/>
            <w:r>
              <w:rPr>
                <w:rStyle w:val="3"/>
                <w:rFonts w:ascii="Century" w:hAnsi="Century"/>
                <w:sz w:val="22"/>
              </w:rPr>
              <w:t>кіль-кість</w:t>
            </w:r>
            <w:proofErr w:type="spellEnd"/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(шт.)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eastAsia="Calibri" w:hAnsi="Century"/>
                <w:sz w:val="22"/>
              </w:rPr>
            </w:pP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Ціна</w:t>
            </w: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за од.</w:t>
            </w: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>
              <w:rPr>
                <w:rFonts w:ascii="Century" w:hAnsi="Century"/>
                <w:color w:val="000000"/>
              </w:rPr>
              <w:t>(</w:t>
            </w:r>
            <w:proofErr w:type="spellStart"/>
            <w:r>
              <w:rPr>
                <w:rFonts w:ascii="Century" w:hAnsi="Century"/>
                <w:color w:val="000000"/>
              </w:rPr>
              <w:t>грн</w:t>
            </w:r>
            <w:proofErr w:type="spellEnd"/>
            <w:r>
              <w:rPr>
                <w:rFonts w:ascii="Century" w:hAnsi="Century"/>
                <w:color w:val="000000"/>
              </w:rPr>
              <w:t>.)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eastAsia="Calibri" w:hAnsi="Century"/>
                <w:color w:val="000000"/>
                <w:lang w:val="uk-UA"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Джерела</w:t>
            </w: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</w:rPr>
            </w:pPr>
            <w:r>
              <w:rPr>
                <w:rStyle w:val="3"/>
                <w:rFonts w:ascii="Century" w:hAnsi="Century"/>
                <w:sz w:val="22"/>
              </w:rPr>
              <w:t>фінансування</w:t>
            </w: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(грн.)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Фінансування по роках обласного,місцевого бюджетів (грн.)</w:t>
            </w:r>
          </w:p>
        </w:tc>
      </w:tr>
      <w:tr w:rsidR="004B54C3" w:rsidTr="004B54C3">
        <w:trPr>
          <w:trHeight w:hRule="exact" w:val="842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4C3" w:rsidRDefault="004B54C3">
            <w:pPr>
              <w:spacing w:after="0" w:line="240" w:lineRule="auto"/>
              <w:rPr>
                <w:rFonts w:ascii="Century" w:hAnsi="Century"/>
                <w:color w:val="000000"/>
                <w:lang w:eastAsia="uk-UA"/>
              </w:rPr>
            </w:pP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4C3" w:rsidRDefault="004B54C3">
            <w:pPr>
              <w:spacing w:after="0" w:line="240" w:lineRule="auto"/>
              <w:rPr>
                <w:rFonts w:ascii="Century" w:hAnsi="Century"/>
                <w:color w:val="000000"/>
                <w:lang w:eastAsia="uk-UA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4C3" w:rsidRDefault="004B54C3">
            <w:pPr>
              <w:spacing w:after="0" w:line="240" w:lineRule="auto"/>
              <w:rPr>
                <w:rFonts w:ascii="Century" w:hAnsi="Century"/>
                <w:color w:val="000000"/>
                <w:lang w:eastAsia="uk-UA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B54C3" w:rsidRDefault="004B54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proofErr w:type="spellStart"/>
            <w:r>
              <w:rPr>
                <w:rFonts w:ascii="Century" w:hAnsi="Century"/>
                <w:color w:val="000000"/>
              </w:rPr>
              <w:t>Місцевий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eastAsia="Calibri" w:hAnsi="Century"/>
                <w:color w:val="000000"/>
                <w:lang w:val="uk-UA"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Обласний</w:t>
            </w:r>
          </w:p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бюджет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spacing w:after="0"/>
              <w:jc w:val="center"/>
              <w:rPr>
                <w:rFonts w:ascii="Century" w:hAnsi="Century"/>
                <w:color w:val="000000"/>
                <w:lang w:eastAsia="uk-UA"/>
              </w:rPr>
            </w:pPr>
            <w:r>
              <w:rPr>
                <w:rFonts w:ascii="Century" w:hAnsi="Century"/>
                <w:color w:val="000000"/>
                <w:lang w:eastAsia="uk-UA"/>
              </w:rPr>
              <w:t>2023</w:t>
            </w:r>
          </w:p>
          <w:p w:rsidR="004B54C3" w:rsidRDefault="004B54C3">
            <w:pPr>
              <w:spacing w:after="0"/>
              <w:jc w:val="center"/>
              <w:rPr>
                <w:rFonts w:ascii="Century" w:hAnsi="Century"/>
                <w:color w:val="000000"/>
                <w:lang w:eastAsia="uk-UA"/>
              </w:rPr>
            </w:pPr>
            <w:r>
              <w:rPr>
                <w:rFonts w:ascii="Century" w:hAnsi="Century"/>
                <w:color w:val="000000"/>
                <w:lang w:eastAsia="uk-UA"/>
              </w:rPr>
              <w:t>рік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eastAsia="Calibri" w:hAnsi="Century"/>
                <w:color w:val="000000"/>
                <w:lang w:val="uk-UA"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2024</w:t>
            </w:r>
          </w:p>
          <w:p w:rsidR="004B54C3" w:rsidRDefault="004B54C3">
            <w:pPr>
              <w:jc w:val="center"/>
              <w:rPr>
                <w:rFonts w:ascii="Century" w:hAnsi="Century"/>
                <w:lang w:eastAsia="uk-UA"/>
              </w:rPr>
            </w:pPr>
            <w:r>
              <w:rPr>
                <w:rStyle w:val="3"/>
                <w:rFonts w:ascii="Century" w:hAnsi="Century"/>
              </w:rPr>
              <w:t>рік</w:t>
            </w:r>
          </w:p>
        </w:tc>
      </w:tr>
      <w:tr w:rsidR="004B54C3" w:rsidTr="004B54C3">
        <w:trPr>
          <w:trHeight w:hRule="exact" w:val="12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eastAsia="Calibri" w:hAnsi="Century"/>
                <w:szCs w:val="24"/>
              </w:rPr>
            </w:pPr>
          </w:p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lang w:val="en-US"/>
              </w:rPr>
            </w:pPr>
            <w:r>
              <w:rPr>
                <w:rStyle w:val="3"/>
                <w:rFonts w:ascii="Century" w:hAnsi="Century"/>
                <w:szCs w:val="24"/>
              </w:rPr>
              <w:t>1.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Century" w:hAnsi="Century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Придбання та встановлення </w:t>
            </w:r>
            <w:r>
              <w:rPr>
                <w:rFonts w:ascii="Century" w:hAnsi="Century"/>
              </w:rPr>
              <w:t xml:space="preserve">систем </w:t>
            </w:r>
            <w:proofErr w:type="spellStart"/>
            <w:r>
              <w:rPr>
                <w:rFonts w:ascii="Century" w:hAnsi="Century"/>
              </w:rPr>
              <w:t>оповіщення</w:t>
            </w:r>
            <w:proofErr w:type="spellEnd"/>
            <w:r>
              <w:rPr>
                <w:rFonts w:ascii="Century" w:hAnsi="Century"/>
              </w:rPr>
              <w:t xml:space="preserve"> </w:t>
            </w:r>
            <w:proofErr w:type="spellStart"/>
            <w:r>
              <w:rPr>
                <w:rFonts w:ascii="Century" w:hAnsi="Century"/>
              </w:rPr>
              <w:t>з</w:t>
            </w:r>
            <w:proofErr w:type="spellEnd"/>
            <w:r>
              <w:rPr>
                <w:rFonts w:ascii="Century" w:hAnsi="Century"/>
              </w:rPr>
              <w:t xml:space="preserve"> блоками БКІ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Pr="00A414E4" w:rsidRDefault="00A414E4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53 000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spacing w:after="0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213 224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spacing w:after="0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319 836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Pr="00152E42" w:rsidRDefault="00A414E4">
            <w:pPr>
              <w:rPr>
                <w:rFonts w:ascii="Century" w:hAnsi="Century"/>
                <w:b/>
                <w:lang w:eastAsia="uk-UA"/>
              </w:rPr>
            </w:pPr>
            <w:r w:rsidRPr="00152E42">
              <w:rPr>
                <w:rFonts w:ascii="Century" w:hAnsi="Century"/>
                <w:b/>
                <w:lang w:eastAsia="uk-UA"/>
              </w:rPr>
              <w:t>533 060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rPr>
                <w:rFonts w:ascii="Century" w:hAnsi="Century"/>
                <w:lang w:eastAsia="uk-UA"/>
              </w:rPr>
            </w:pPr>
            <w:r>
              <w:rPr>
                <w:rFonts w:ascii="Century" w:hAnsi="Century"/>
                <w:lang w:eastAsia="uk-UA"/>
              </w:rPr>
              <w:t>-</w:t>
            </w:r>
          </w:p>
        </w:tc>
      </w:tr>
      <w:tr w:rsidR="004B54C3" w:rsidTr="004B54C3">
        <w:trPr>
          <w:trHeight w:hRule="exact" w:val="17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hAnsi="Century"/>
                <w:szCs w:val="24"/>
              </w:rPr>
            </w:pPr>
            <w:r>
              <w:rPr>
                <w:rStyle w:val="3"/>
                <w:rFonts w:ascii="Century" w:hAnsi="Century"/>
                <w:szCs w:val="24"/>
              </w:rPr>
              <w:t>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Придбання блоків БКІ- 1 для підключення до територіальної системи, раніше встановленої системи з ручним  управлінням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1</w:t>
            </w:r>
            <w:r w:rsidR="00A414E4">
              <w:rPr>
                <w:rStyle w:val="3"/>
                <w:rFonts w:ascii="Century" w:hAnsi="Century"/>
                <w:sz w:val="22"/>
              </w:rPr>
              <w:t>0 980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52 704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79 056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Pr="00152E42" w:rsidRDefault="004B54C3">
            <w:pPr>
              <w:rPr>
                <w:rStyle w:val="3"/>
                <w:rFonts w:ascii="Century" w:hAnsi="Century"/>
                <w:b/>
              </w:rPr>
            </w:pPr>
            <w:r w:rsidRPr="00152E42">
              <w:rPr>
                <w:rStyle w:val="3"/>
                <w:rFonts w:ascii="Century" w:hAnsi="Century"/>
                <w:b/>
              </w:rPr>
              <w:t>13</w:t>
            </w:r>
            <w:r w:rsidR="00A414E4" w:rsidRPr="00152E42">
              <w:rPr>
                <w:rStyle w:val="3"/>
                <w:rFonts w:ascii="Century" w:hAnsi="Century"/>
                <w:b/>
              </w:rPr>
              <w:t>1 760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В межах наявного фінансового ресурсу</w:t>
            </w:r>
          </w:p>
        </w:tc>
      </w:tr>
      <w:tr w:rsidR="004B54C3" w:rsidTr="004B54C3">
        <w:trPr>
          <w:trHeight w:hRule="exact" w:val="142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hAnsi="Century"/>
                <w:szCs w:val="24"/>
              </w:rPr>
            </w:pPr>
            <w:r>
              <w:rPr>
                <w:rStyle w:val="3"/>
                <w:rFonts w:ascii="Century" w:hAnsi="Century"/>
                <w:szCs w:val="24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 Придбання резервного живлення для систем оповіщення( акумуляторів,блоків безперебійного живлення)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A414E4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8 947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rPr>
                <w:rStyle w:val="3"/>
                <w:rFonts w:ascii="Century" w:hAnsi="Century"/>
              </w:rPr>
            </w:pPr>
            <w:r>
              <w:rPr>
                <w:rStyle w:val="3"/>
                <w:rFonts w:ascii="Century" w:hAnsi="Century"/>
              </w:rPr>
              <w:t>41 952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64428</w:t>
            </w:r>
          </w:p>
          <w:p w:rsidR="004B54C3" w:rsidRDefault="004B54C3">
            <w:pPr>
              <w:rPr>
                <w:rFonts w:ascii="Century" w:hAnsi="Century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Pr="00152E42" w:rsidRDefault="00A414E4">
            <w:pPr>
              <w:rPr>
                <w:rStyle w:val="3"/>
                <w:rFonts w:ascii="Century" w:hAnsi="Century"/>
                <w:b/>
              </w:rPr>
            </w:pPr>
            <w:r w:rsidRPr="00152E42">
              <w:rPr>
                <w:rStyle w:val="3"/>
                <w:rFonts w:ascii="Century" w:hAnsi="Century"/>
                <w:b/>
              </w:rPr>
              <w:t>107 380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-</w:t>
            </w:r>
          </w:p>
        </w:tc>
      </w:tr>
      <w:tr w:rsidR="004B54C3" w:rsidTr="004B54C3">
        <w:trPr>
          <w:trHeight w:hRule="exact" w:val="122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hAnsi="Century"/>
                <w:szCs w:val="24"/>
              </w:rPr>
            </w:pPr>
            <w:r>
              <w:rPr>
                <w:rStyle w:val="3"/>
                <w:rFonts w:ascii="Century" w:hAnsi="Century"/>
                <w:szCs w:val="24"/>
              </w:rPr>
              <w:t>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B54C3" w:rsidRDefault="004B54C3" w:rsidP="00A414E4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 </w:t>
            </w:r>
            <w:r w:rsidR="00A414E4">
              <w:rPr>
                <w:rStyle w:val="3"/>
                <w:rFonts w:ascii="Century" w:hAnsi="Century"/>
                <w:sz w:val="22"/>
              </w:rPr>
              <w:t xml:space="preserve"> Обслуговування та р</w:t>
            </w:r>
            <w:r>
              <w:rPr>
                <w:rStyle w:val="3"/>
                <w:rFonts w:ascii="Century" w:hAnsi="Century"/>
                <w:sz w:val="22"/>
              </w:rPr>
              <w:t>емонт систем оповіщення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54C3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rPr>
                <w:rStyle w:val="3"/>
                <w:rFonts w:ascii="Century" w:hAnsi="Century"/>
              </w:rPr>
            </w:pPr>
            <w:r>
              <w:rPr>
                <w:rStyle w:val="3"/>
                <w:rFonts w:ascii="Century" w:hAnsi="Century"/>
              </w:rPr>
              <w:t>51 120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23 880</w:t>
            </w:r>
          </w:p>
          <w:p w:rsidR="004B54C3" w:rsidRDefault="004B54C3">
            <w:pPr>
              <w:rPr>
                <w:rFonts w:ascii="Century" w:hAnsi="Century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Pr="00152E42" w:rsidRDefault="00A414E4">
            <w:pPr>
              <w:rPr>
                <w:rStyle w:val="3"/>
                <w:rFonts w:ascii="Century" w:hAnsi="Century"/>
                <w:b/>
              </w:rPr>
            </w:pPr>
            <w:r w:rsidRPr="00152E42">
              <w:rPr>
                <w:rStyle w:val="3"/>
                <w:rFonts w:ascii="Century" w:hAnsi="Century"/>
                <w:b/>
              </w:rPr>
              <w:t xml:space="preserve">75 </w:t>
            </w:r>
            <w:r w:rsidR="004B54C3" w:rsidRPr="00152E42">
              <w:rPr>
                <w:rStyle w:val="3"/>
                <w:rFonts w:ascii="Century" w:hAnsi="Century"/>
                <w:b/>
              </w:rPr>
              <w:t xml:space="preserve"> 000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Default="004B54C3">
            <w:pPr>
              <w:pStyle w:val="1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В межах наявного фінансового ресурсу</w:t>
            </w:r>
          </w:p>
        </w:tc>
      </w:tr>
      <w:tr w:rsidR="004B54C3" w:rsidTr="004B54C3">
        <w:trPr>
          <w:trHeight w:hRule="exact" w:val="41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5.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B54C3" w:rsidRDefault="00A414E4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  <w:r>
              <w:rPr>
                <w:rFonts w:ascii="Century" w:hAnsi="Century"/>
                <w:color w:val="000000"/>
                <w:lang w:val="uk-UA"/>
              </w:rPr>
              <w:t>Розроблення ПКД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B54C3" w:rsidRPr="00A414E4" w:rsidRDefault="004B54C3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54C3" w:rsidRDefault="004B54C3">
            <w:pPr>
              <w:rPr>
                <w:rFonts w:ascii="Century" w:hAnsi="Century"/>
              </w:rPr>
            </w:pPr>
          </w:p>
          <w:p w:rsidR="004B54C3" w:rsidRDefault="004B54C3">
            <w:pPr>
              <w:rPr>
                <w:rFonts w:ascii="Century" w:hAnsi="Century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54C3" w:rsidRDefault="00A414E4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54C3" w:rsidRPr="00152E42" w:rsidRDefault="004B54C3">
            <w:pPr>
              <w:rPr>
                <w:rFonts w:ascii="Century" w:hAnsi="Century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4C3" w:rsidRPr="00152E42" w:rsidRDefault="00A414E4">
            <w:pPr>
              <w:rPr>
                <w:rFonts w:ascii="Century" w:hAnsi="Century"/>
                <w:b/>
              </w:rPr>
            </w:pPr>
            <w:r w:rsidRPr="00152E42">
              <w:rPr>
                <w:rFonts w:ascii="Century" w:hAnsi="Century"/>
                <w:b/>
              </w:rPr>
              <w:t>15 000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4C3" w:rsidRDefault="004B54C3">
            <w:pPr>
              <w:rPr>
                <w:rFonts w:ascii="Century" w:hAnsi="Century"/>
              </w:rPr>
            </w:pPr>
          </w:p>
        </w:tc>
      </w:tr>
    </w:tbl>
    <w:p w:rsidR="00A414E4" w:rsidRPr="00152E42" w:rsidRDefault="00A414E4" w:rsidP="004B54C3">
      <w:pPr>
        <w:pStyle w:val="1"/>
        <w:shd w:val="clear" w:color="auto" w:fill="auto"/>
        <w:spacing w:before="0" w:after="0" w:line="240" w:lineRule="auto"/>
        <w:ind w:right="11" w:firstLine="0"/>
        <w:jc w:val="left"/>
        <w:rPr>
          <w:rFonts w:ascii="Century" w:hAnsi="Century"/>
          <w:b/>
          <w:sz w:val="24"/>
          <w:szCs w:val="24"/>
          <w:lang w:val="uk-UA"/>
        </w:rPr>
      </w:pPr>
      <w:r w:rsidRPr="00152E42">
        <w:rPr>
          <w:rFonts w:ascii="Century" w:hAnsi="Century"/>
          <w:b/>
          <w:sz w:val="24"/>
          <w:szCs w:val="24"/>
          <w:lang w:val="uk-UA"/>
        </w:rPr>
        <w:t>Всього                                                             375 000      487 000    862 200</w:t>
      </w:r>
    </w:p>
    <w:p w:rsidR="00055AD8" w:rsidRPr="00152E42" w:rsidRDefault="00055AD8" w:rsidP="00152E42">
      <w:pPr>
        <w:pStyle w:val="1"/>
        <w:shd w:val="clear" w:color="auto" w:fill="auto"/>
        <w:spacing w:before="0" w:after="0" w:line="240" w:lineRule="auto"/>
        <w:ind w:right="11" w:firstLine="0"/>
        <w:jc w:val="left"/>
        <w:rPr>
          <w:rFonts w:ascii="Century" w:hAnsi="Century"/>
          <w:b/>
          <w:sz w:val="24"/>
          <w:szCs w:val="24"/>
          <w:lang w:val="uk-UA" w:eastAsia="uk-UA"/>
        </w:rPr>
      </w:pPr>
    </w:p>
    <w:sectPr w:rsidR="00055AD8" w:rsidRPr="00152E42" w:rsidSect="00055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4C3"/>
    <w:rsid w:val="00055AD8"/>
    <w:rsid w:val="00152E42"/>
    <w:rsid w:val="004B54C3"/>
    <w:rsid w:val="00A414E4"/>
    <w:rsid w:val="00BA1AE3"/>
    <w:rsid w:val="00BD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4C3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B54C3"/>
    <w:pPr>
      <w:spacing w:after="120" w:line="240" w:lineRule="auto"/>
      <w:ind w:left="283"/>
      <w:jc w:val="both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4B54C3"/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Основний текст_"/>
    <w:link w:val="1"/>
    <w:uiPriority w:val="99"/>
    <w:locked/>
    <w:rsid w:val="004B54C3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ий текст1"/>
    <w:basedOn w:val="a"/>
    <w:link w:val="a5"/>
    <w:uiPriority w:val="99"/>
    <w:rsid w:val="004B54C3"/>
    <w:pPr>
      <w:widowControl w:val="0"/>
      <w:shd w:val="clear" w:color="auto" w:fill="FFFFFF"/>
      <w:spacing w:before="6780" w:after="60" w:line="240" w:lineRule="atLeast"/>
      <w:ind w:hanging="1400"/>
      <w:jc w:val="center"/>
    </w:pPr>
    <w:rPr>
      <w:rFonts w:ascii="Times New Roman" w:eastAsiaTheme="minorHAnsi" w:hAnsi="Times New Roman"/>
      <w:lang w:val="ru-RU"/>
    </w:rPr>
  </w:style>
  <w:style w:type="character" w:customStyle="1" w:styleId="6">
    <w:name w:val="Основний текст (6)_"/>
    <w:link w:val="60"/>
    <w:uiPriority w:val="99"/>
    <w:locked/>
    <w:rsid w:val="004B54C3"/>
    <w:rPr>
      <w:rFonts w:ascii="Times New Roman" w:hAnsi="Times New Roman" w:cs="Times New Roman"/>
      <w:i/>
      <w:sz w:val="26"/>
      <w:shd w:val="clear" w:color="auto" w:fill="FFFFFF"/>
    </w:rPr>
  </w:style>
  <w:style w:type="paragraph" w:customStyle="1" w:styleId="60">
    <w:name w:val="Основний текст (6)"/>
    <w:basedOn w:val="a"/>
    <w:link w:val="6"/>
    <w:uiPriority w:val="99"/>
    <w:rsid w:val="004B54C3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/>
      <w:i/>
      <w:sz w:val="26"/>
      <w:lang w:val="ru-RU"/>
    </w:rPr>
  </w:style>
  <w:style w:type="character" w:customStyle="1" w:styleId="3">
    <w:name w:val="Основний текст3"/>
    <w:uiPriority w:val="99"/>
    <w:rsid w:val="004B54C3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158</Words>
  <Characters>901</Characters>
  <Application>Microsoft Office Word</Application>
  <DocSecurity>0</DocSecurity>
  <Lines>7</Lines>
  <Paragraphs>2</Paragraphs>
  <ScaleCrop>false</ScaleCrop>
  <Company>Grizli777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SZ2</dc:creator>
  <cp:lastModifiedBy>SZ2</cp:lastModifiedBy>
  <cp:revision>5</cp:revision>
  <dcterms:created xsi:type="dcterms:W3CDTF">2023-03-01T12:33:00Z</dcterms:created>
  <dcterms:modified xsi:type="dcterms:W3CDTF">2023-03-03T07:45:00Z</dcterms:modified>
</cp:coreProperties>
</file>